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FOR THE WESTERN DISTRICT OF VIRGINIA</w:t>
      </w:r>
    </w:p>
    <w:p w:rsidR="00AD66D4" w:rsidRPr="00C43677" w:rsidRDefault="00AD66D4" w:rsidP="00AD6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6D4" w:rsidRPr="00C43677" w:rsidRDefault="00AD66D4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>In re:</w:t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="009D7F18">
        <w:rPr>
          <w:rFonts w:ascii="Times New Roman" w:hAnsi="Times New Roman" w:cs="Times New Roman"/>
          <w:b/>
          <w:sz w:val="24"/>
          <w:szCs w:val="24"/>
        </w:rPr>
        <w:tab/>
      </w:r>
      <w:r w:rsidR="009D7F18">
        <w:rPr>
          <w:rFonts w:ascii="Times New Roman" w:hAnsi="Times New Roman" w:cs="Times New Roman"/>
          <w:b/>
          <w:sz w:val="24"/>
          <w:szCs w:val="24"/>
        </w:rPr>
        <w:tab/>
      </w:r>
    </w:p>
    <w:p w:rsidR="00AD66D4" w:rsidRDefault="00514D5A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>
        <w:rPr>
          <w:rFonts w:ascii="Times New Roman" w:hAnsi="Times New Roman" w:cs="Times New Roman"/>
          <w:b/>
          <w:sz w:val="24"/>
          <w:szCs w:val="24"/>
        </w:rPr>
        <w:tab/>
      </w:r>
      <w:r w:rsidR="00AD66D4" w:rsidRPr="00C43677">
        <w:rPr>
          <w:rFonts w:ascii="Times New Roman" w:hAnsi="Times New Roman" w:cs="Times New Roman"/>
          <w:b/>
          <w:sz w:val="24"/>
          <w:szCs w:val="24"/>
        </w:rPr>
        <w:tab/>
      </w:r>
      <w:r w:rsidR="00AD66D4" w:rsidRPr="00C43677">
        <w:rPr>
          <w:rFonts w:ascii="Times New Roman" w:hAnsi="Times New Roman" w:cs="Times New Roman"/>
          <w:b/>
          <w:sz w:val="24"/>
          <w:szCs w:val="24"/>
        </w:rPr>
        <w:tab/>
        <w:t xml:space="preserve">Chapter </w:t>
      </w:r>
      <w:r w:rsidR="00AD66D4">
        <w:rPr>
          <w:rFonts w:ascii="Times New Roman" w:hAnsi="Times New Roman" w:cs="Times New Roman"/>
          <w:b/>
          <w:sz w:val="24"/>
          <w:szCs w:val="24"/>
        </w:rPr>
        <w:t>13</w:t>
      </w:r>
    </w:p>
    <w:p w:rsidR="00AD66D4" w:rsidRPr="00C43677" w:rsidRDefault="00521ADA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66D4" w:rsidRPr="00C43677" w:rsidRDefault="00AD66D4" w:rsidP="00AD6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677">
        <w:rPr>
          <w:rFonts w:ascii="Times New Roman" w:hAnsi="Times New Roman" w:cs="Times New Roman"/>
          <w:b/>
          <w:sz w:val="24"/>
          <w:szCs w:val="24"/>
        </w:rPr>
        <w:tab/>
        <w:t>Debtor</w:t>
      </w:r>
      <w:r w:rsidR="00514D5A">
        <w:rPr>
          <w:rFonts w:ascii="Times New Roman" w:hAnsi="Times New Roman" w:cs="Times New Roman"/>
          <w:b/>
          <w:sz w:val="24"/>
          <w:szCs w:val="24"/>
        </w:rPr>
        <w:t>(s)</w:t>
      </w:r>
      <w:r w:rsidRPr="00C43677">
        <w:rPr>
          <w:rFonts w:ascii="Times New Roman" w:hAnsi="Times New Roman" w:cs="Times New Roman"/>
          <w:b/>
          <w:sz w:val="24"/>
          <w:szCs w:val="24"/>
        </w:rPr>
        <w:t>.</w:t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</w:r>
      <w:r w:rsidRPr="00C43677">
        <w:rPr>
          <w:rFonts w:ascii="Times New Roman" w:hAnsi="Times New Roman" w:cs="Times New Roman"/>
          <w:b/>
          <w:sz w:val="24"/>
          <w:szCs w:val="24"/>
        </w:rPr>
        <w:tab/>
        <w:t xml:space="preserve">Case No. </w:t>
      </w:r>
    </w:p>
    <w:p w:rsidR="00AD66D4" w:rsidRDefault="00AD66D4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4D5A" w:rsidRDefault="00514D5A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696" w:rsidRDefault="008F67DD" w:rsidP="00AD66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AMENDED </w:t>
      </w:r>
      <w:r w:rsidR="00A703BE">
        <w:rPr>
          <w:rFonts w:ascii="Times New Roman" w:hAnsi="Times New Roman" w:cs="Times New Roman"/>
          <w:b/>
          <w:sz w:val="24"/>
          <w:szCs w:val="24"/>
          <w:u w:val="single"/>
        </w:rPr>
        <w:t>CHAPTER 13 PLAN COVER SHEET</w:t>
      </w:r>
      <w:r w:rsidR="00171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NOTICE OF HEARING</w:t>
      </w:r>
    </w:p>
    <w:p w:rsidR="00AD66D4" w:rsidRDefault="00AD66D4" w:rsidP="00AD6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4D5A" w:rsidRDefault="00514D5A" w:rsidP="00A34B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1EA7" w:rsidRDefault="00A703BE" w:rsidP="00A34B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EA7">
        <w:rPr>
          <w:rFonts w:ascii="Times New Roman" w:hAnsi="Times New Roman" w:cs="Times New Roman"/>
          <w:sz w:val="24"/>
          <w:szCs w:val="24"/>
        </w:rPr>
        <w:t>The attached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A7">
        <w:rPr>
          <w:rFonts w:ascii="Times New Roman" w:hAnsi="Times New Roman" w:cs="Times New Roman"/>
          <w:sz w:val="24"/>
          <w:szCs w:val="24"/>
        </w:rPr>
        <w:t>p</w:t>
      </w:r>
      <w:r w:rsidR="004B48C8">
        <w:rPr>
          <w:rFonts w:ascii="Times New Roman" w:hAnsi="Times New Roman" w:cs="Times New Roman"/>
          <w:sz w:val="24"/>
          <w:szCs w:val="24"/>
        </w:rPr>
        <w:t xml:space="preserve">lan is </w:t>
      </w:r>
      <w:r w:rsidR="00171EA7">
        <w:rPr>
          <w:rFonts w:ascii="Times New Roman" w:hAnsi="Times New Roman" w:cs="Times New Roman"/>
          <w:sz w:val="24"/>
          <w:szCs w:val="24"/>
        </w:rPr>
        <w:t xml:space="preserve">an amended plan that replaces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449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E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1EA7">
        <w:rPr>
          <w:rFonts w:ascii="Times New Roman" w:hAnsi="Times New Roman" w:cs="Times New Roman"/>
          <w:sz w:val="24"/>
          <w:szCs w:val="24"/>
        </w:rPr>
        <w:t xml:space="preserve">confirmed 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972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EA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1EA7">
        <w:rPr>
          <w:rFonts w:ascii="Times New Roman" w:hAnsi="Times New Roman" w:cs="Times New Roman"/>
          <w:sz w:val="24"/>
          <w:szCs w:val="24"/>
        </w:rPr>
        <w:t xml:space="preserve"> unconfirmed plan dated </w:t>
      </w:r>
      <w:sdt>
        <w:sdtPr>
          <w:rPr>
            <w:rFonts w:ascii="Times New Roman" w:hAnsi="Times New Roman" w:cs="Times New Roman"/>
            <w:sz w:val="24"/>
            <w:szCs w:val="24"/>
          </w:rPr>
          <w:id w:val="-259917211"/>
          <w:placeholder>
            <w:docPart w:val="6F4900D7141541018CCE9A8D2239872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71EA7" w:rsidRPr="00C7295B">
            <w:rPr>
              <w:rStyle w:val="PlaceholderText"/>
            </w:rPr>
            <w:t>Click here to enter a date.</w:t>
          </w:r>
        </w:sdtContent>
      </w:sdt>
      <w:r w:rsidR="00171EA7">
        <w:rPr>
          <w:rFonts w:ascii="Times New Roman" w:hAnsi="Times New Roman" w:cs="Times New Roman"/>
          <w:sz w:val="24"/>
          <w:szCs w:val="24"/>
        </w:rPr>
        <w:t>.</w:t>
      </w:r>
    </w:p>
    <w:p w:rsidR="00171EA7" w:rsidRDefault="00171EA7" w:rsidP="00A34B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A7" w:rsidRDefault="00171EA7" w:rsidP="00A34BF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Court shall hold a hearing on confirmation of the attached plan and any timely filed objections on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86506564"/>
          <w:placeholder>
            <w:docPart w:val="9039AEF6D8F24D76A80D29CC1E3B700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DE1E0E">
            <w:rPr>
              <w:rStyle w:val="PlaceholderText"/>
              <w:b/>
            </w:rPr>
            <w:t xml:space="preserve">Click here to enter a </w:t>
          </w:r>
          <w:proofErr w:type="gramStart"/>
          <w:r w:rsidRPr="00DE1E0E">
            <w:rPr>
              <w:rStyle w:val="PlaceholderText"/>
              <w:b/>
            </w:rPr>
            <w:t>date.</w:t>
          </w:r>
        </w:sdtContent>
      </w:sdt>
      <w:r w:rsidR="00B37DD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E1E0E">
        <w:rPr>
          <w:rFonts w:ascii="Times New Roman" w:hAnsi="Times New Roman" w:cs="Times New Roman"/>
          <w:b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85527917"/>
          <w:placeholder>
            <w:docPart w:val="DefaultPlaceholder_1081868575"/>
          </w:placeholder>
          <w:showingPlcHdr/>
          <w:dropDownList>
            <w:listItem w:value="Choose a time"/>
            <w:listItem w:displayText="9:30 am" w:value="9:30 am"/>
            <w:listItem w:displayText="10:00 am" w:value="10:00 am"/>
            <w:listItem w:displayText="10:30 am" w:value="10:30 am"/>
            <w:listItem w:displayText="11:00 am" w:value="11:00 am"/>
            <w:listItem w:displayText="1:00 pm" w:value="1:00 pm"/>
            <w:listItem w:displayText="2:00 pm" w:value="2:00 pm"/>
          </w:dropDownList>
        </w:sdtPr>
        <w:sdtEndPr/>
        <w:sdtContent>
          <w:r w:rsidR="00BE6002" w:rsidRPr="00DE1E0E">
            <w:rPr>
              <w:rStyle w:val="PlaceholderText"/>
              <w:b/>
            </w:rPr>
            <w:t>Choose an item.</w:t>
          </w:r>
        </w:sdtContent>
      </w:sdt>
      <w:r w:rsidRPr="00DE1E0E">
        <w:rPr>
          <w:rFonts w:ascii="Times New Roman" w:hAnsi="Times New Roman" w:cs="Times New Roman"/>
          <w:b/>
          <w:sz w:val="24"/>
          <w:szCs w:val="24"/>
        </w:rPr>
        <w:t xml:space="preserve">, at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8543817"/>
          <w:placeholder>
            <w:docPart w:val="DefaultPlaceholder_1081868575"/>
          </w:placeholder>
          <w:showingPlcHdr/>
          <w:dropDownList>
            <w:listItem w:value="Choose a location"/>
            <w:listItem w:displayText="U.S. Courthouse, 180 W. Main St., Abingdon, VA 24210" w:value="U.S. Courthouse, 180 W. Main St., Abingdon, VA 24210"/>
            <w:listItem w:displayText="U.S. Courthouse, 2nd Floor, 322 Wood Ave., E., Big Stone Gap, VA 24219" w:value="U.S. Courthouse, 2nd Floor, 322 Wood Ave., E., Big Stone Gap, VA 24219"/>
            <w:listItem w:displayText="U.S. Courthouse, Room 200, 255 W. Main Street, Charlottesville, VA 22902" w:value="U.S. Courthouse, Room 200, 255 W. Main Street, Charlottesville, VA 22902"/>
            <w:listItem w:displayText="U.S. Courthouse, 3rd Floor, 700 Main St., Danville, VA 24541" w:value="U.S. Courthouse, 3rd Floor, 700 Main St., Danville, VA 24541"/>
            <w:listItem w:displayText="U.S. Courthouse, 116 N. Main St., Harrisonburg, VA 22802" w:value="U.S. Courthouse, 116 N. Main St., Harrisonburg, VA 22802"/>
            <w:listItem w:displayText="U.S. Courthouse, Room 210, 1101 Court St., Lynchburg, VA 24504" w:value="U.S. Courthouse, Room 210, 1101 Court St., Lynchburg, VA 24504"/>
            <w:listItem w:displayText="U.S. Bankruptcy Court, 2nd Floor, 210 Church Ave., SW, Roanoke, VA 24011" w:value="U.S. Bankruptcy Court, 2nd Floor, 210 Church Ave., SW, Roanoke, VA 24011"/>
          </w:dropDownList>
        </w:sdtPr>
        <w:sdtEndPr/>
        <w:sdtContent>
          <w:r w:rsidR="00DE1E0E" w:rsidRPr="00DE1E0E">
            <w:rPr>
              <w:rStyle w:val="PlaceholderText"/>
              <w:b/>
            </w:rPr>
            <w:t>Choose an item.</w:t>
          </w:r>
        </w:sdtContent>
      </w:sdt>
      <w:r w:rsidR="00BE6002" w:rsidRPr="00DE1E0E">
        <w:rPr>
          <w:rFonts w:ascii="Times New Roman" w:hAnsi="Times New Roman" w:cs="Times New Roman"/>
          <w:b/>
          <w:sz w:val="24"/>
          <w:szCs w:val="24"/>
        </w:rPr>
        <w:t>.</w:t>
      </w:r>
    </w:p>
    <w:p w:rsidR="000C3352" w:rsidRDefault="000C3352" w:rsidP="00A34BF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E0E" w:rsidRDefault="00AD66D4" w:rsidP="00A34BF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723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DE1E0E">
        <w:rPr>
          <w:rFonts w:ascii="Times New Roman" w:hAnsi="Times New Roman" w:cs="Times New Roman"/>
          <w:sz w:val="24"/>
          <w:szCs w:val="24"/>
        </w:rPr>
        <w:t xml:space="preserve">he following describes the section(s) of the plan being amended, the change in treatment, the affected creditor(s), </w:t>
      </w:r>
      <w:r w:rsidR="004B48C8">
        <w:rPr>
          <w:rFonts w:ascii="Times New Roman" w:hAnsi="Times New Roman" w:cs="Times New Roman"/>
          <w:sz w:val="24"/>
          <w:szCs w:val="24"/>
        </w:rPr>
        <w:t xml:space="preserve">and the impact of the change:  </w:t>
      </w:r>
    </w:p>
    <w:p w:rsidR="00697A39" w:rsidRDefault="00697A3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980"/>
        <w:gridCol w:w="3149"/>
        <w:gridCol w:w="2338"/>
        <w:gridCol w:w="2883"/>
      </w:tblGrid>
      <w:tr w:rsidR="00B37DD6" w:rsidTr="00B37DD6">
        <w:tc>
          <w:tcPr>
            <w:tcW w:w="1980" w:type="dxa"/>
          </w:tcPr>
          <w:p w:rsidR="00B37DD6" w:rsidRP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of Plan</w:t>
            </w:r>
          </w:p>
        </w:tc>
        <w:tc>
          <w:tcPr>
            <w:tcW w:w="3149" w:type="dxa"/>
          </w:tcPr>
          <w:p w:rsidR="00B37DD6" w:rsidRP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Change in Treatment</w:t>
            </w:r>
          </w:p>
        </w:tc>
        <w:tc>
          <w:tcPr>
            <w:tcW w:w="2338" w:type="dxa"/>
          </w:tcPr>
          <w:p w:rsidR="00B37DD6" w:rsidRP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Creditor</w:t>
            </w:r>
          </w:p>
        </w:tc>
        <w:tc>
          <w:tcPr>
            <w:tcW w:w="2883" w:type="dxa"/>
          </w:tcPr>
          <w:p w:rsidR="00B37DD6" w:rsidRP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D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Impact of Change</w:t>
            </w:r>
          </w:p>
        </w:tc>
      </w:tr>
      <w:tr w:rsidR="00B37DD6" w:rsidTr="00B37DD6">
        <w:tc>
          <w:tcPr>
            <w:tcW w:w="1980" w:type="dxa"/>
          </w:tcPr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37DD6" w:rsidRDefault="00B37DD6" w:rsidP="00B37D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BF9" w:rsidRDefault="00A34BF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BF9" w:rsidRDefault="00A34BF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EF0" w:rsidRDefault="004C0EF0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E0E" w:rsidRDefault="00DE1E0E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E0E" w:rsidRDefault="00DE1E0E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ADA" w:rsidRDefault="00233ADA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A39" w:rsidRDefault="00697A39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F6" w:rsidRDefault="00306FF6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</w:r>
      <w:r w:rsidR="00697A3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97A39" w:rsidRDefault="00DF5F14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3547284"/>
          <w:placeholder>
            <w:docPart w:val="DefaultPlaceholder_1081868575"/>
          </w:placeholder>
          <w:dropDownList>
            <w:listItem w:displayText="Counsel for Debtor(s)" w:value="Counsel for Debtor(s)"/>
            <w:listItem w:displayText="Debtor(s), pro se" w:value="Debtor(s), pro se"/>
          </w:dropDownList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Counsel for Debtor(s)</w:t>
          </w:r>
        </w:sdtContent>
      </w:sdt>
    </w:p>
    <w:p w:rsidR="004C0EF0" w:rsidRDefault="004C0EF0" w:rsidP="00AD66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EF0" w:rsidRPr="004C0EF0" w:rsidRDefault="004C0EF0" w:rsidP="00AD66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Counsel for the debtor shall file a separate certificat</w:t>
      </w:r>
      <w:r w:rsidR="003C6EE0">
        <w:rPr>
          <w:rFonts w:ascii="Times New Roman" w:hAnsi="Times New Roman" w:cs="Times New Roman"/>
          <w:i/>
          <w:sz w:val="24"/>
          <w:szCs w:val="24"/>
        </w:rPr>
        <w:t xml:space="preserve">ion of mailing and/or </w:t>
      </w:r>
      <w:r>
        <w:rPr>
          <w:rFonts w:ascii="Times New Roman" w:hAnsi="Times New Roman" w:cs="Times New Roman"/>
          <w:i/>
          <w:sz w:val="24"/>
          <w:szCs w:val="24"/>
        </w:rPr>
        <w:t>service of the amended chapter 13 plan and this cover sheet, unless the Court orders otherwise.</w:t>
      </w:r>
    </w:p>
    <w:sectPr w:rsidR="004C0EF0" w:rsidRPr="004C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E"/>
    <w:rsid w:val="000C3352"/>
    <w:rsid w:val="00171EA7"/>
    <w:rsid w:val="00233ADA"/>
    <w:rsid w:val="00306FF6"/>
    <w:rsid w:val="003C6EE0"/>
    <w:rsid w:val="004B48C8"/>
    <w:rsid w:val="004C0EF0"/>
    <w:rsid w:val="004C2FF4"/>
    <w:rsid w:val="00514D5A"/>
    <w:rsid w:val="00521ADA"/>
    <w:rsid w:val="00697A39"/>
    <w:rsid w:val="006A11B8"/>
    <w:rsid w:val="008A563E"/>
    <w:rsid w:val="008F67DD"/>
    <w:rsid w:val="009925FE"/>
    <w:rsid w:val="009D7F18"/>
    <w:rsid w:val="00A34BF9"/>
    <w:rsid w:val="00A703BE"/>
    <w:rsid w:val="00AD66D4"/>
    <w:rsid w:val="00B37DD6"/>
    <w:rsid w:val="00B96696"/>
    <w:rsid w:val="00BE6002"/>
    <w:rsid w:val="00DE1E0E"/>
    <w:rsid w:val="00DF5F14"/>
    <w:rsid w:val="00ED19BE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FF64F-D4AB-440B-818D-AF77E763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5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B8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8DD9-7044-4E5C-B1E9-2529E4114553}"/>
      </w:docPartPr>
      <w:docPartBody>
        <w:p w:rsidR="003B7E68" w:rsidRDefault="00C833DB">
          <w:r w:rsidRPr="00C7295B">
            <w:rPr>
              <w:rStyle w:val="PlaceholderText"/>
            </w:rPr>
            <w:t>Choose an item.</w:t>
          </w:r>
        </w:p>
      </w:docPartBody>
    </w:docPart>
    <w:docPart>
      <w:docPartPr>
        <w:name w:val="6F4900D7141541018CCE9A8D2239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CFBA-E34A-41CA-B5FB-7BFFC1E1ADC6}"/>
      </w:docPartPr>
      <w:docPartBody>
        <w:p w:rsidR="00506D44" w:rsidRDefault="000E1270" w:rsidP="000E1270">
          <w:pPr>
            <w:pStyle w:val="6F4900D7141541018CCE9A8D2239872C"/>
          </w:pPr>
          <w:r w:rsidRPr="00C7295B">
            <w:rPr>
              <w:rStyle w:val="PlaceholderText"/>
            </w:rPr>
            <w:t>Click here to enter a date.</w:t>
          </w:r>
        </w:p>
      </w:docPartBody>
    </w:docPart>
    <w:docPart>
      <w:docPartPr>
        <w:name w:val="9039AEF6D8F24D76A80D29CC1E3B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9ECE-0A2E-4F6D-A9CB-90AAC9925CE3}"/>
      </w:docPartPr>
      <w:docPartBody>
        <w:p w:rsidR="00506D44" w:rsidRDefault="000E1270" w:rsidP="000E1270">
          <w:pPr>
            <w:pStyle w:val="9039AEF6D8F24D76A80D29CC1E3B7004"/>
          </w:pPr>
          <w:r w:rsidRPr="00C729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DB"/>
    <w:rsid w:val="000E1270"/>
    <w:rsid w:val="003B7E68"/>
    <w:rsid w:val="00506D44"/>
    <w:rsid w:val="00C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270"/>
    <w:rPr>
      <w:color w:val="808080"/>
    </w:rPr>
  </w:style>
  <w:style w:type="paragraph" w:customStyle="1" w:styleId="CF23F2A8DE6E40A0A678197248BBFB99">
    <w:name w:val="CF23F2A8DE6E40A0A678197248BBFB99"/>
    <w:rsid w:val="00C833DB"/>
  </w:style>
  <w:style w:type="paragraph" w:customStyle="1" w:styleId="6F4900D7141541018CCE9A8D2239872C">
    <w:name w:val="6F4900D7141541018CCE9A8D2239872C"/>
    <w:rsid w:val="000E1270"/>
    <w:pPr>
      <w:spacing w:after="0" w:line="240" w:lineRule="auto"/>
    </w:pPr>
    <w:rPr>
      <w:rFonts w:eastAsiaTheme="minorHAnsi"/>
    </w:rPr>
  </w:style>
  <w:style w:type="paragraph" w:customStyle="1" w:styleId="9039AEF6D8F24D76A80D29CC1E3B7004">
    <w:name w:val="9039AEF6D8F24D76A80D29CC1E3B7004"/>
    <w:rsid w:val="000E1270"/>
    <w:pPr>
      <w:spacing w:after="0" w:line="240" w:lineRule="auto"/>
    </w:pPr>
    <w:rPr>
      <w:rFonts w:eastAsiaTheme="minorHAnsi"/>
    </w:rPr>
  </w:style>
  <w:style w:type="paragraph" w:customStyle="1" w:styleId="CF23F2A8DE6E40A0A678197248BBFB991">
    <w:name w:val="CF23F2A8DE6E40A0A678197248BBFB991"/>
    <w:rsid w:val="000E1270"/>
    <w:pPr>
      <w:spacing w:after="0" w:line="240" w:lineRule="auto"/>
    </w:pPr>
    <w:rPr>
      <w:rFonts w:eastAsiaTheme="minorHAnsi"/>
    </w:rPr>
  </w:style>
  <w:style w:type="paragraph" w:customStyle="1" w:styleId="D6B80CBF0C7B4B68BDAA97E6A339FFB1">
    <w:name w:val="D6B80CBF0C7B4B68BDAA97E6A339FFB1"/>
    <w:rsid w:val="000E127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0B0A-E5C4-4BA3-9F15-2D520379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Chaplain</dc:creator>
  <cp:keywords/>
  <dc:description/>
  <cp:lastModifiedBy>Caleb Chaplain</cp:lastModifiedBy>
  <cp:revision>18</cp:revision>
  <cp:lastPrinted>2017-11-07T20:50:00Z</cp:lastPrinted>
  <dcterms:created xsi:type="dcterms:W3CDTF">2017-11-01T16:46:00Z</dcterms:created>
  <dcterms:modified xsi:type="dcterms:W3CDTF">2017-11-30T20:13:00Z</dcterms:modified>
</cp:coreProperties>
</file>